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913" w:rsidRDefault="00A86913" w:rsidP="00A86913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303E7">
        <w:rPr>
          <w:rFonts w:ascii="Times New Roman" w:hAnsi="Times New Roman"/>
          <w:b/>
          <w:sz w:val="24"/>
          <w:szCs w:val="24"/>
        </w:rPr>
        <w:t xml:space="preserve">Аннотация к рабочей программе по </w:t>
      </w:r>
      <w:r>
        <w:rPr>
          <w:rFonts w:ascii="Times New Roman" w:hAnsi="Times New Roman"/>
          <w:b/>
          <w:sz w:val="24"/>
          <w:szCs w:val="24"/>
        </w:rPr>
        <w:t xml:space="preserve">биологии </w:t>
      </w:r>
      <w:r w:rsidR="00F65EE0">
        <w:rPr>
          <w:rFonts w:ascii="Times New Roman" w:hAnsi="Times New Roman"/>
          <w:b/>
          <w:sz w:val="24"/>
          <w:szCs w:val="24"/>
        </w:rPr>
        <w:t>10-11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303E7">
        <w:rPr>
          <w:rFonts w:ascii="Times New Roman" w:hAnsi="Times New Roman"/>
          <w:b/>
          <w:sz w:val="24"/>
          <w:szCs w:val="24"/>
        </w:rPr>
        <w:t>класс</w:t>
      </w:r>
      <w:r w:rsidR="00F65EE0">
        <w:rPr>
          <w:rFonts w:ascii="Times New Roman" w:hAnsi="Times New Roman"/>
          <w:b/>
          <w:sz w:val="24"/>
          <w:szCs w:val="24"/>
        </w:rPr>
        <w:t>ов</w:t>
      </w:r>
    </w:p>
    <w:p w:rsidR="00A86913" w:rsidRPr="00D303E7" w:rsidRDefault="00A86913" w:rsidP="00A86913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65EE0" w:rsidRDefault="00F65EE0" w:rsidP="00F65EE0">
      <w:pPr>
        <w:pStyle w:val="a3"/>
        <w:ind w:firstLine="709"/>
        <w:jc w:val="both"/>
        <w:rPr>
          <w:rStyle w:val="FontStyle34"/>
          <w:rFonts w:ascii="Times New Roman" w:hAnsi="Times New Roman"/>
        </w:rPr>
      </w:pPr>
      <w:proofErr w:type="gramStart"/>
      <w:r w:rsidRPr="00D86238">
        <w:rPr>
          <w:rStyle w:val="FontStyle34"/>
          <w:rFonts w:ascii="Times New Roman" w:hAnsi="Times New Roman"/>
        </w:rPr>
        <w:t>Рабочая программа составлена на основе Федерального</w:t>
      </w:r>
      <w:r>
        <w:rPr>
          <w:rStyle w:val="FontStyle34"/>
          <w:rFonts w:ascii="Times New Roman" w:hAnsi="Times New Roman"/>
        </w:rPr>
        <w:t xml:space="preserve"> компонента</w:t>
      </w:r>
      <w:r w:rsidRPr="00D86238">
        <w:rPr>
          <w:rStyle w:val="FontStyle34"/>
          <w:rFonts w:ascii="Times New Roman" w:hAnsi="Times New Roman"/>
        </w:rPr>
        <w:t xml:space="preserve"> </w:t>
      </w:r>
      <w:r>
        <w:rPr>
          <w:rStyle w:val="FontStyle34"/>
          <w:rFonts w:ascii="Times New Roman" w:hAnsi="Times New Roman"/>
        </w:rPr>
        <w:t>Г</w:t>
      </w:r>
      <w:r w:rsidRPr="00D86238">
        <w:rPr>
          <w:rStyle w:val="FontStyle34"/>
          <w:rFonts w:ascii="Times New Roman" w:hAnsi="Times New Roman"/>
        </w:rPr>
        <w:t>осударственного стандарта</w:t>
      </w:r>
      <w:r>
        <w:rPr>
          <w:rStyle w:val="FontStyle34"/>
          <w:rFonts w:ascii="Times New Roman" w:hAnsi="Times New Roman"/>
        </w:rPr>
        <w:t xml:space="preserve"> среднего (полного) общего образования</w:t>
      </w:r>
      <w:r w:rsidRPr="00D86238">
        <w:rPr>
          <w:rStyle w:val="FontStyle34"/>
          <w:rFonts w:ascii="Times New Roman" w:hAnsi="Times New Roman"/>
        </w:rPr>
        <w:t>, Примерной программы среднего (полного) общего образования.</w:t>
      </w:r>
      <w:proofErr w:type="gramEnd"/>
      <w:r w:rsidRPr="00D86238">
        <w:rPr>
          <w:rStyle w:val="FontStyle34"/>
          <w:rFonts w:ascii="Times New Roman" w:hAnsi="Times New Roman"/>
        </w:rPr>
        <w:t xml:space="preserve"> Базовый уровень. </w:t>
      </w:r>
      <w:proofErr w:type="gramStart"/>
      <w:r w:rsidRPr="00D86238">
        <w:rPr>
          <w:rStyle w:val="FontStyle34"/>
          <w:rFonts w:ascii="Times New Roman" w:hAnsi="Times New Roman"/>
        </w:rPr>
        <w:t>(Сборник нормативных документов.</w:t>
      </w:r>
      <w:proofErr w:type="gramEnd"/>
      <w:r w:rsidRPr="00D86238">
        <w:rPr>
          <w:rStyle w:val="FontStyle34"/>
          <w:rFonts w:ascii="Times New Roman" w:hAnsi="Times New Roman"/>
        </w:rPr>
        <w:t xml:space="preserve"> Биология. Федеральный компонент государственного стандарта. Примерные программы по биологии. - </w:t>
      </w:r>
      <w:proofErr w:type="gramStart"/>
      <w:r w:rsidRPr="00D86238">
        <w:rPr>
          <w:rStyle w:val="FontStyle34"/>
          <w:rFonts w:ascii="Times New Roman" w:hAnsi="Times New Roman"/>
        </w:rPr>
        <w:t>М.: Дрофа, 2004).</w:t>
      </w:r>
      <w:proofErr w:type="gramEnd"/>
      <w:r w:rsidRPr="00D86238">
        <w:rPr>
          <w:rStyle w:val="FontStyle34"/>
          <w:rFonts w:ascii="Times New Roman" w:hAnsi="Times New Roman"/>
        </w:rPr>
        <w:t xml:space="preserve"> Также использованы Программы для общеобразовательных учреждений к комплекту учебников, созданных под руководством В. В.Пасечника (автор-составитель Г. М. </w:t>
      </w:r>
      <w:proofErr w:type="spellStart"/>
      <w:r w:rsidRPr="00D86238">
        <w:rPr>
          <w:rStyle w:val="FontStyle34"/>
          <w:rFonts w:ascii="Times New Roman" w:hAnsi="Times New Roman"/>
        </w:rPr>
        <w:t>Пальдяева</w:t>
      </w:r>
      <w:proofErr w:type="spellEnd"/>
      <w:r w:rsidRPr="00D86238">
        <w:rPr>
          <w:rStyle w:val="FontStyle34"/>
          <w:rFonts w:ascii="Times New Roman" w:hAnsi="Times New Roman"/>
        </w:rPr>
        <w:t xml:space="preserve"> - М: Дрофа,</w:t>
      </w:r>
      <w:r>
        <w:rPr>
          <w:rStyle w:val="FontStyle34"/>
          <w:rFonts w:ascii="Times New Roman" w:hAnsi="Times New Roman"/>
        </w:rPr>
        <w:t xml:space="preserve"> </w:t>
      </w:r>
      <w:r w:rsidRPr="00D86238">
        <w:rPr>
          <w:rStyle w:val="FontStyle34"/>
          <w:rFonts w:ascii="Times New Roman" w:hAnsi="Times New Roman"/>
        </w:rPr>
        <w:t xml:space="preserve">2010 г.); Программа для общеобразовательных школ, гимназий, лицеев Биология 5-11 </w:t>
      </w:r>
      <w:proofErr w:type="spellStart"/>
      <w:r w:rsidRPr="00D86238">
        <w:rPr>
          <w:rStyle w:val="FontStyle34"/>
          <w:rFonts w:ascii="Times New Roman" w:hAnsi="Times New Roman"/>
        </w:rPr>
        <w:t>кл</w:t>
      </w:r>
      <w:proofErr w:type="spellEnd"/>
      <w:r w:rsidRPr="00D86238">
        <w:rPr>
          <w:rStyle w:val="FontStyle34"/>
          <w:rFonts w:ascii="Times New Roman" w:hAnsi="Times New Roman"/>
        </w:rPr>
        <w:t>. - М: Дрофа, 2001(автор В.В. Пасечник) полностью отражающих содержание Примерной программы, с дополнениями, не превышающими требований к уровню подготовки учащихся.</w:t>
      </w:r>
    </w:p>
    <w:p w:rsidR="00A86913" w:rsidRPr="00F65EE0" w:rsidRDefault="00F65EE0" w:rsidP="00F65EE0">
      <w:pPr>
        <w:pStyle w:val="a3"/>
        <w:ind w:firstLine="709"/>
        <w:jc w:val="both"/>
        <w:rPr>
          <w:rFonts w:ascii="Times New Roman" w:hAnsi="Times New Roman" w:cs="Calibri"/>
          <w:spacing w:val="-10"/>
          <w:sz w:val="24"/>
          <w:szCs w:val="24"/>
        </w:rPr>
      </w:pPr>
      <w:r w:rsidRPr="0043205A">
        <w:rPr>
          <w:rStyle w:val="FontStyle34"/>
          <w:rFonts w:ascii="Times New Roman" w:hAnsi="Times New Roman"/>
        </w:rPr>
        <w:t xml:space="preserve">На изучение биологии на базовом уровне отводиться 70 часов, в том числе 35 часов в 10 классе и 35 часов в 11 классе. </w:t>
      </w:r>
    </w:p>
    <w:p w:rsidR="00A86913" w:rsidRDefault="00A86913" w:rsidP="00A869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2B24">
        <w:rPr>
          <w:rFonts w:ascii="Times New Roman" w:hAnsi="Times New Roman" w:cs="Times New Roman"/>
          <w:sz w:val="24"/>
          <w:szCs w:val="24"/>
        </w:rPr>
        <w:t xml:space="preserve">Программа рассчитана на </w:t>
      </w:r>
      <w:r w:rsidR="009E5DAE">
        <w:rPr>
          <w:rFonts w:ascii="Times New Roman" w:hAnsi="Times New Roman" w:cs="Times New Roman"/>
          <w:sz w:val="24"/>
          <w:szCs w:val="24"/>
        </w:rPr>
        <w:t>70</w:t>
      </w:r>
      <w:r w:rsidRPr="000D2B24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9E5DAE">
        <w:rPr>
          <w:rFonts w:ascii="Times New Roman" w:hAnsi="Times New Roman" w:cs="Times New Roman"/>
          <w:sz w:val="24"/>
          <w:szCs w:val="24"/>
        </w:rPr>
        <w:t>1</w:t>
      </w:r>
      <w:r w:rsidRPr="000D2B24">
        <w:rPr>
          <w:rFonts w:ascii="Times New Roman" w:hAnsi="Times New Roman" w:cs="Times New Roman"/>
          <w:sz w:val="24"/>
          <w:szCs w:val="24"/>
        </w:rPr>
        <w:t xml:space="preserve"> час в неделю</w:t>
      </w:r>
      <w:r w:rsidR="00F65EE0">
        <w:rPr>
          <w:rFonts w:ascii="Times New Roman" w:hAnsi="Times New Roman" w:cs="Times New Roman"/>
          <w:sz w:val="24"/>
          <w:szCs w:val="24"/>
        </w:rPr>
        <w:t xml:space="preserve"> в 10 классе и </w:t>
      </w:r>
      <w:r w:rsidR="009E5DAE">
        <w:rPr>
          <w:rFonts w:ascii="Times New Roman" w:hAnsi="Times New Roman" w:cs="Times New Roman"/>
          <w:sz w:val="24"/>
          <w:szCs w:val="24"/>
        </w:rPr>
        <w:t>1</w:t>
      </w:r>
      <w:r w:rsidR="00F65EE0">
        <w:rPr>
          <w:rFonts w:ascii="Times New Roman" w:hAnsi="Times New Roman" w:cs="Times New Roman"/>
          <w:sz w:val="24"/>
          <w:szCs w:val="24"/>
        </w:rPr>
        <w:t xml:space="preserve"> час в неделю в 11 классе</w:t>
      </w:r>
      <w:r w:rsidRPr="000D2B24">
        <w:rPr>
          <w:rFonts w:ascii="Times New Roman" w:hAnsi="Times New Roman" w:cs="Times New Roman"/>
          <w:sz w:val="24"/>
          <w:szCs w:val="24"/>
        </w:rPr>
        <w:t>), в том числе для проведения лабораторных</w:t>
      </w:r>
      <w:r w:rsidR="00E06C82">
        <w:rPr>
          <w:rFonts w:ascii="Times New Roman" w:hAnsi="Times New Roman" w:cs="Times New Roman"/>
          <w:sz w:val="24"/>
          <w:szCs w:val="24"/>
        </w:rPr>
        <w:t xml:space="preserve"> и практических</w:t>
      </w:r>
      <w:r w:rsidRPr="000D2B24">
        <w:rPr>
          <w:rFonts w:ascii="Times New Roman" w:hAnsi="Times New Roman" w:cs="Times New Roman"/>
          <w:sz w:val="24"/>
          <w:szCs w:val="24"/>
        </w:rPr>
        <w:t xml:space="preserve"> работ-</w:t>
      </w:r>
      <w:r w:rsidR="00186345">
        <w:rPr>
          <w:rFonts w:ascii="Times New Roman" w:hAnsi="Times New Roman" w:cs="Times New Roman"/>
          <w:sz w:val="24"/>
          <w:szCs w:val="24"/>
        </w:rPr>
        <w:t xml:space="preserve"> </w:t>
      </w:r>
      <w:r w:rsidR="00F65EE0">
        <w:rPr>
          <w:rFonts w:ascii="Times New Roman" w:hAnsi="Times New Roman" w:cs="Times New Roman"/>
          <w:sz w:val="24"/>
          <w:szCs w:val="24"/>
        </w:rPr>
        <w:t>8</w:t>
      </w:r>
      <w:r w:rsidRPr="000D2B24">
        <w:rPr>
          <w:rFonts w:ascii="Times New Roman" w:hAnsi="Times New Roman" w:cs="Times New Roman"/>
          <w:sz w:val="24"/>
          <w:szCs w:val="24"/>
        </w:rPr>
        <w:t xml:space="preserve"> час</w:t>
      </w:r>
      <w:r w:rsidR="00F65EE0">
        <w:rPr>
          <w:rFonts w:ascii="Times New Roman" w:hAnsi="Times New Roman" w:cs="Times New Roman"/>
          <w:sz w:val="24"/>
          <w:szCs w:val="24"/>
        </w:rPr>
        <w:t>ов в 10 классе и 11 часов в 11 классе</w:t>
      </w:r>
      <w:r w:rsidRPr="000D2B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6913" w:rsidRPr="000D2B24" w:rsidRDefault="00A86913" w:rsidP="00A869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2B24">
        <w:rPr>
          <w:rFonts w:ascii="Times New Roman" w:hAnsi="Times New Roman" w:cs="Times New Roman"/>
          <w:sz w:val="24"/>
          <w:szCs w:val="24"/>
        </w:rPr>
        <w:t xml:space="preserve">Планирование составлено из расчета </w:t>
      </w:r>
      <w:r w:rsidR="009E5DAE">
        <w:rPr>
          <w:rFonts w:ascii="Times New Roman" w:hAnsi="Times New Roman" w:cs="Times New Roman"/>
          <w:sz w:val="24"/>
          <w:szCs w:val="24"/>
        </w:rPr>
        <w:t>1</w:t>
      </w:r>
      <w:r w:rsidRPr="000D2B24">
        <w:rPr>
          <w:rFonts w:ascii="Times New Roman" w:hAnsi="Times New Roman" w:cs="Times New Roman"/>
          <w:sz w:val="24"/>
          <w:szCs w:val="24"/>
        </w:rPr>
        <w:t xml:space="preserve"> часа в неделю (</w:t>
      </w:r>
      <w:r w:rsidR="009E5DAE">
        <w:rPr>
          <w:rFonts w:ascii="Times New Roman" w:hAnsi="Times New Roman" w:cs="Times New Roman"/>
          <w:sz w:val="24"/>
          <w:szCs w:val="24"/>
        </w:rPr>
        <w:t>35</w:t>
      </w:r>
      <w:r w:rsidRPr="000D2B24">
        <w:rPr>
          <w:rFonts w:ascii="Times New Roman" w:hAnsi="Times New Roman" w:cs="Times New Roman"/>
          <w:sz w:val="24"/>
          <w:szCs w:val="24"/>
        </w:rPr>
        <w:t xml:space="preserve">часов </w:t>
      </w:r>
      <w:r w:rsidR="00F65EE0">
        <w:rPr>
          <w:rFonts w:ascii="Times New Roman" w:hAnsi="Times New Roman" w:cs="Times New Roman"/>
          <w:sz w:val="24"/>
          <w:szCs w:val="24"/>
        </w:rPr>
        <w:t xml:space="preserve">в 10 классе и </w:t>
      </w:r>
      <w:r w:rsidR="009E5DAE">
        <w:rPr>
          <w:rFonts w:ascii="Times New Roman" w:hAnsi="Times New Roman" w:cs="Times New Roman"/>
          <w:sz w:val="24"/>
          <w:szCs w:val="24"/>
        </w:rPr>
        <w:t>35</w:t>
      </w:r>
      <w:r w:rsidR="00F65EE0">
        <w:rPr>
          <w:rFonts w:ascii="Times New Roman" w:hAnsi="Times New Roman" w:cs="Times New Roman"/>
          <w:sz w:val="24"/>
          <w:szCs w:val="24"/>
        </w:rPr>
        <w:t xml:space="preserve"> часов в 11 классе</w:t>
      </w:r>
      <w:r w:rsidRPr="000D2B24">
        <w:rPr>
          <w:rFonts w:ascii="Times New Roman" w:hAnsi="Times New Roman" w:cs="Times New Roman"/>
          <w:sz w:val="24"/>
          <w:szCs w:val="24"/>
        </w:rPr>
        <w:t>)</w:t>
      </w:r>
      <w:r w:rsidR="00F65EE0">
        <w:rPr>
          <w:rFonts w:ascii="Times New Roman" w:hAnsi="Times New Roman" w:cs="Times New Roman"/>
          <w:sz w:val="24"/>
          <w:szCs w:val="24"/>
        </w:rPr>
        <w:t>.</w:t>
      </w:r>
    </w:p>
    <w:p w:rsidR="00A86913" w:rsidRDefault="00A86913" w:rsidP="00A8691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В течение </w:t>
      </w:r>
      <w:r w:rsidR="00F65EE0">
        <w:rPr>
          <w:rFonts w:ascii="Times New Roman" w:hAnsi="Times New Roman"/>
          <w:sz w:val="24"/>
          <w:szCs w:val="24"/>
        </w:rPr>
        <w:t>2-х лет</w:t>
      </w:r>
      <w:r w:rsidRPr="00D303E7">
        <w:rPr>
          <w:rFonts w:ascii="Times New Roman" w:hAnsi="Times New Roman"/>
          <w:sz w:val="24"/>
          <w:szCs w:val="24"/>
        </w:rPr>
        <w:t xml:space="preserve"> учащиеся должны изучить следующие </w:t>
      </w:r>
      <w:r>
        <w:rPr>
          <w:rFonts w:ascii="Times New Roman" w:hAnsi="Times New Roman"/>
          <w:sz w:val="24"/>
          <w:szCs w:val="24"/>
        </w:rPr>
        <w:t>разделы</w:t>
      </w:r>
      <w:r w:rsidRPr="00D303E7">
        <w:rPr>
          <w:rFonts w:ascii="Times New Roman" w:hAnsi="Times New Roman"/>
          <w:sz w:val="24"/>
          <w:szCs w:val="24"/>
        </w:rPr>
        <w:t xml:space="preserve">: </w:t>
      </w:r>
      <w:r w:rsidR="00F65EE0">
        <w:rPr>
          <w:rFonts w:ascii="Times New Roman" w:hAnsi="Times New Roman"/>
          <w:sz w:val="24"/>
          <w:szCs w:val="24"/>
        </w:rPr>
        <w:t>Биология как наука. Методы научного познания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3E7">
        <w:rPr>
          <w:rFonts w:ascii="Times New Roman" w:hAnsi="Times New Roman"/>
          <w:sz w:val="24"/>
          <w:szCs w:val="24"/>
        </w:rPr>
        <w:t>(</w:t>
      </w:r>
      <w:r w:rsidR="009E5DAE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="00F65EE0" w:rsidRPr="00D303E7">
        <w:rPr>
          <w:rFonts w:ascii="Times New Roman" w:hAnsi="Times New Roman"/>
          <w:sz w:val="24"/>
          <w:szCs w:val="24"/>
        </w:rPr>
        <w:t>час</w:t>
      </w:r>
      <w:r w:rsidR="009E5DAE">
        <w:rPr>
          <w:rFonts w:ascii="Times New Roman" w:hAnsi="Times New Roman"/>
          <w:sz w:val="24"/>
          <w:szCs w:val="24"/>
        </w:rPr>
        <w:t>а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="00F65EE0">
        <w:rPr>
          <w:rFonts w:ascii="Times New Roman" w:hAnsi="Times New Roman"/>
          <w:sz w:val="24"/>
          <w:szCs w:val="24"/>
        </w:rPr>
        <w:t>Клетка</w:t>
      </w:r>
      <w:r w:rsidRPr="00D303E7">
        <w:rPr>
          <w:rFonts w:ascii="Times New Roman" w:hAnsi="Times New Roman"/>
          <w:sz w:val="24"/>
          <w:szCs w:val="24"/>
        </w:rPr>
        <w:t xml:space="preserve"> (</w:t>
      </w:r>
      <w:r w:rsidR="009E5DAE">
        <w:rPr>
          <w:rFonts w:ascii="Times New Roman" w:hAnsi="Times New Roman"/>
          <w:sz w:val="24"/>
          <w:szCs w:val="24"/>
        </w:rPr>
        <w:t>10</w:t>
      </w:r>
      <w:r w:rsidRPr="00D303E7">
        <w:rPr>
          <w:rFonts w:ascii="Times New Roman" w:hAnsi="Times New Roman"/>
          <w:sz w:val="24"/>
          <w:szCs w:val="24"/>
        </w:rPr>
        <w:t xml:space="preserve"> час</w:t>
      </w:r>
      <w:r w:rsidR="009E5DAE">
        <w:rPr>
          <w:rFonts w:ascii="Times New Roman" w:hAnsi="Times New Roman"/>
          <w:sz w:val="24"/>
          <w:szCs w:val="24"/>
        </w:rPr>
        <w:t>ов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="00F65EE0">
        <w:rPr>
          <w:rFonts w:ascii="Times New Roman" w:hAnsi="Times New Roman"/>
          <w:sz w:val="24"/>
          <w:szCs w:val="24"/>
        </w:rPr>
        <w:t>Организм</w:t>
      </w:r>
      <w:r w:rsidR="00186345" w:rsidRPr="00D303E7">
        <w:rPr>
          <w:rFonts w:ascii="Times New Roman" w:hAnsi="Times New Roman"/>
          <w:sz w:val="24"/>
          <w:szCs w:val="24"/>
        </w:rPr>
        <w:t xml:space="preserve"> </w:t>
      </w:r>
      <w:r w:rsidRPr="00D303E7">
        <w:rPr>
          <w:rFonts w:ascii="Times New Roman" w:hAnsi="Times New Roman"/>
          <w:sz w:val="24"/>
          <w:szCs w:val="24"/>
        </w:rPr>
        <w:t>(</w:t>
      </w:r>
      <w:r w:rsidR="009E5DAE">
        <w:rPr>
          <w:rFonts w:ascii="Times New Roman" w:hAnsi="Times New Roman"/>
          <w:sz w:val="24"/>
          <w:szCs w:val="24"/>
        </w:rPr>
        <w:t>19</w:t>
      </w:r>
      <w:r w:rsidR="00F65E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час</w:t>
      </w:r>
      <w:r w:rsidR="009E5DAE">
        <w:rPr>
          <w:rFonts w:ascii="Times New Roman" w:hAnsi="Times New Roman"/>
          <w:sz w:val="24"/>
          <w:szCs w:val="24"/>
        </w:rPr>
        <w:t>ов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="00F65EE0">
        <w:rPr>
          <w:rFonts w:ascii="Times New Roman" w:hAnsi="Times New Roman"/>
          <w:sz w:val="24"/>
          <w:szCs w:val="24"/>
        </w:rPr>
        <w:t xml:space="preserve">Вид </w:t>
      </w:r>
      <w:r>
        <w:rPr>
          <w:rFonts w:ascii="Times New Roman" w:hAnsi="Times New Roman"/>
          <w:sz w:val="24"/>
          <w:szCs w:val="24"/>
        </w:rPr>
        <w:t xml:space="preserve"> (</w:t>
      </w:r>
      <w:r w:rsidR="009E5DA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часов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="00F65EE0">
        <w:rPr>
          <w:rFonts w:ascii="Times New Roman" w:hAnsi="Times New Roman"/>
          <w:sz w:val="24"/>
          <w:szCs w:val="24"/>
        </w:rPr>
        <w:t>Экосистемы (</w:t>
      </w:r>
      <w:r w:rsidR="009E5DAE">
        <w:rPr>
          <w:rFonts w:ascii="Times New Roman" w:hAnsi="Times New Roman"/>
          <w:sz w:val="24"/>
          <w:szCs w:val="24"/>
        </w:rPr>
        <w:t>11</w:t>
      </w:r>
      <w:r w:rsidR="00F65EE0">
        <w:rPr>
          <w:rFonts w:ascii="Times New Roman" w:hAnsi="Times New Roman"/>
          <w:sz w:val="24"/>
          <w:szCs w:val="24"/>
        </w:rPr>
        <w:t xml:space="preserve"> час</w:t>
      </w:r>
      <w:r w:rsidR="009E5DAE">
        <w:rPr>
          <w:rFonts w:ascii="Times New Roman" w:hAnsi="Times New Roman"/>
          <w:sz w:val="24"/>
          <w:szCs w:val="24"/>
        </w:rPr>
        <w:t>ов</w:t>
      </w:r>
      <w:r w:rsidR="00F65EE0">
        <w:rPr>
          <w:rFonts w:ascii="Times New Roman" w:hAnsi="Times New Roman"/>
          <w:sz w:val="24"/>
          <w:szCs w:val="24"/>
        </w:rPr>
        <w:t>). Об</w:t>
      </w:r>
      <w:r w:rsidR="009E5DAE">
        <w:rPr>
          <w:rFonts w:ascii="Times New Roman" w:hAnsi="Times New Roman"/>
          <w:sz w:val="24"/>
          <w:szCs w:val="24"/>
        </w:rPr>
        <w:t>общающее повторение (резерв) (5</w:t>
      </w:r>
      <w:r w:rsidR="00F65EE0">
        <w:rPr>
          <w:rFonts w:ascii="Times New Roman" w:hAnsi="Times New Roman"/>
          <w:sz w:val="24"/>
          <w:szCs w:val="24"/>
        </w:rPr>
        <w:t xml:space="preserve"> часов). Заключение (1час).</w:t>
      </w:r>
    </w:p>
    <w:p w:rsidR="00A86913" w:rsidRPr="000D2B24" w:rsidRDefault="00A86913" w:rsidP="00A869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B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0D2B24">
        <w:rPr>
          <w:rFonts w:ascii="Times New Roman" w:hAnsi="Times New Roman" w:cs="Times New Roman"/>
          <w:sz w:val="24"/>
          <w:szCs w:val="24"/>
        </w:rPr>
        <w:t xml:space="preserve">Рабочая программа конкретизирует содержание предметных тем </w:t>
      </w:r>
      <w:proofErr w:type="gramStart"/>
      <w:r w:rsidRPr="000D2B24">
        <w:rPr>
          <w:rFonts w:ascii="Times New Roman" w:hAnsi="Times New Roman" w:cs="Times New Roman"/>
          <w:sz w:val="24"/>
          <w:szCs w:val="24"/>
        </w:rPr>
        <w:t>образовательного</w:t>
      </w:r>
      <w:proofErr w:type="gramEnd"/>
      <w:r w:rsidRPr="000D2B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6913" w:rsidRPr="000D2B24" w:rsidRDefault="00A86913" w:rsidP="00A869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B24">
        <w:rPr>
          <w:rFonts w:ascii="Times New Roman" w:hAnsi="Times New Roman" w:cs="Times New Roman"/>
          <w:sz w:val="24"/>
          <w:szCs w:val="24"/>
        </w:rPr>
        <w:t xml:space="preserve">стандарта, дает распределение учебных часов по разделам курса и последовательность изучения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2B24">
        <w:rPr>
          <w:rFonts w:ascii="Times New Roman" w:hAnsi="Times New Roman" w:cs="Times New Roman"/>
          <w:sz w:val="24"/>
          <w:szCs w:val="24"/>
        </w:rPr>
        <w:t xml:space="preserve">разделов </w:t>
      </w:r>
      <w:r>
        <w:rPr>
          <w:rFonts w:ascii="Times New Roman" w:hAnsi="Times New Roman" w:cs="Times New Roman"/>
          <w:sz w:val="24"/>
          <w:szCs w:val="24"/>
        </w:rPr>
        <w:t>биологии</w:t>
      </w:r>
      <w:r w:rsidRPr="000D2B24">
        <w:rPr>
          <w:rFonts w:ascii="Times New Roman" w:hAnsi="Times New Roman" w:cs="Times New Roman"/>
          <w:sz w:val="24"/>
          <w:szCs w:val="24"/>
        </w:rPr>
        <w:t xml:space="preserve"> с учетом </w:t>
      </w:r>
      <w:proofErr w:type="spellStart"/>
      <w:r w:rsidRPr="000D2B24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0D2B2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D2B24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0D2B24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возрастных особенностей учащихся, определяет минимальный</w:t>
      </w:r>
      <w:r>
        <w:rPr>
          <w:rFonts w:ascii="Times New Roman" w:hAnsi="Times New Roman" w:cs="Times New Roman"/>
          <w:sz w:val="24"/>
          <w:szCs w:val="24"/>
        </w:rPr>
        <w:t xml:space="preserve"> набор</w:t>
      </w:r>
      <w:r w:rsidRPr="000D2B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0D2B24">
        <w:rPr>
          <w:rFonts w:ascii="Times New Roman" w:hAnsi="Times New Roman" w:cs="Times New Roman"/>
          <w:sz w:val="24"/>
          <w:szCs w:val="24"/>
        </w:rPr>
        <w:t>абораторных работ, выполняемых учащимися</w:t>
      </w:r>
      <w:r>
        <w:rPr>
          <w:rFonts w:ascii="Times New Roman" w:hAnsi="Times New Roman" w:cs="Times New Roman"/>
          <w:sz w:val="24"/>
          <w:szCs w:val="24"/>
        </w:rPr>
        <w:t xml:space="preserve"> в классе</w:t>
      </w:r>
      <w:r w:rsidRPr="000D2B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6913" w:rsidRPr="00D303E7" w:rsidRDefault="00A86913" w:rsidP="00A8691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Данная рабочая программа </w:t>
      </w:r>
    </w:p>
    <w:p w:rsidR="00A86913" w:rsidRPr="00D303E7" w:rsidRDefault="00A86913" w:rsidP="00A8691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 - обеспечивает общекультурный уровень подготовки учащихся; </w:t>
      </w:r>
    </w:p>
    <w:p w:rsidR="00A86913" w:rsidRPr="00D303E7" w:rsidRDefault="00A86913" w:rsidP="00A8691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 - создает условия для ознакомления учащихся с </w:t>
      </w:r>
      <w:r>
        <w:rPr>
          <w:rFonts w:ascii="Times New Roman" w:hAnsi="Times New Roman"/>
          <w:sz w:val="24"/>
          <w:szCs w:val="24"/>
        </w:rPr>
        <w:t>биологией как наукой</w:t>
      </w:r>
      <w:r w:rsidRPr="00D303E7">
        <w:rPr>
          <w:rFonts w:ascii="Times New Roman" w:hAnsi="Times New Roman"/>
          <w:sz w:val="24"/>
          <w:szCs w:val="24"/>
        </w:rPr>
        <w:t xml:space="preserve">, чтобы обеспечить им возможность осознанного выбора </w:t>
      </w:r>
      <w:r w:rsidR="00F65EE0">
        <w:rPr>
          <w:rFonts w:ascii="Times New Roman" w:hAnsi="Times New Roman"/>
          <w:sz w:val="24"/>
          <w:szCs w:val="24"/>
        </w:rPr>
        <w:t>профессии и дальнейшего обучения</w:t>
      </w:r>
      <w:r w:rsidRPr="00D303E7">
        <w:rPr>
          <w:rFonts w:ascii="Times New Roman" w:hAnsi="Times New Roman"/>
          <w:sz w:val="24"/>
          <w:szCs w:val="24"/>
        </w:rPr>
        <w:t>;</w:t>
      </w:r>
    </w:p>
    <w:p w:rsidR="00A86913" w:rsidRPr="00D303E7" w:rsidRDefault="00A86913" w:rsidP="00A8691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 - создает условия для формирования научного миропонимания и развития мышления учащихся. </w:t>
      </w:r>
      <w:r w:rsidRPr="00D303E7">
        <w:rPr>
          <w:rFonts w:ascii="Times New Roman" w:hAnsi="Times New Roman"/>
          <w:sz w:val="24"/>
          <w:szCs w:val="24"/>
        </w:rPr>
        <w:cr/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0"/>
        <w:gridCol w:w="7955"/>
      </w:tblGrid>
      <w:tr w:rsidR="00A86913" w:rsidRPr="00D303E7" w:rsidTr="00A275D6">
        <w:trPr>
          <w:tblCellSpacing w:w="0" w:type="dxa"/>
        </w:trPr>
        <w:tc>
          <w:tcPr>
            <w:tcW w:w="1500" w:type="dxa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86913" w:rsidRPr="00D303E7" w:rsidRDefault="00A86913" w:rsidP="00A275D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3E7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86913" w:rsidRPr="00D303E7" w:rsidRDefault="00A86913" w:rsidP="00A275D6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3E7">
              <w:rPr>
                <w:rFonts w:ascii="Times New Roman" w:hAnsi="Times New Roman"/>
                <w:sz w:val="24"/>
                <w:szCs w:val="24"/>
              </w:rPr>
              <w:t>Васина Марина Альбертовна</w:t>
            </w:r>
          </w:p>
        </w:tc>
      </w:tr>
      <w:tr w:rsidR="00A86913" w:rsidRPr="00D303E7" w:rsidTr="00A275D6">
        <w:trPr>
          <w:tblCellSpacing w:w="0" w:type="dxa"/>
        </w:trPr>
        <w:tc>
          <w:tcPr>
            <w:tcW w:w="1500" w:type="dxa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86913" w:rsidRPr="00D303E7" w:rsidRDefault="00A86913" w:rsidP="00A275D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3E7">
              <w:rPr>
                <w:rFonts w:ascii="Times New Roman" w:hAnsi="Times New Roman"/>
                <w:sz w:val="24"/>
                <w:szCs w:val="24"/>
              </w:rPr>
              <w:t>Место работы: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86913" w:rsidRPr="00D303E7" w:rsidRDefault="00A86913" w:rsidP="00A275D6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3E7">
              <w:rPr>
                <w:rFonts w:ascii="Times New Roman" w:hAnsi="Times New Roman"/>
                <w:sz w:val="24"/>
                <w:szCs w:val="24"/>
              </w:rPr>
              <w:t>МБОУ «АСОШ №3» п</w:t>
            </w:r>
            <w:proofErr w:type="gramStart"/>
            <w:r w:rsidRPr="00D303E7"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 w:rsidRPr="00D303E7">
              <w:rPr>
                <w:rFonts w:ascii="Times New Roman" w:hAnsi="Times New Roman"/>
                <w:sz w:val="24"/>
                <w:szCs w:val="24"/>
              </w:rPr>
              <w:t>ентральный</w:t>
            </w:r>
          </w:p>
        </w:tc>
      </w:tr>
      <w:tr w:rsidR="00A86913" w:rsidRPr="00D303E7" w:rsidTr="00A275D6">
        <w:trPr>
          <w:tblCellSpacing w:w="0" w:type="dxa"/>
        </w:trPr>
        <w:tc>
          <w:tcPr>
            <w:tcW w:w="1500" w:type="dxa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86913" w:rsidRPr="00D303E7" w:rsidRDefault="00A86913" w:rsidP="00A275D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3E7">
              <w:rPr>
                <w:rFonts w:ascii="Times New Roman" w:hAnsi="Times New Roman"/>
                <w:sz w:val="24"/>
                <w:szCs w:val="24"/>
              </w:rPr>
              <w:t>Должность: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86913" w:rsidRPr="00D303E7" w:rsidRDefault="00A86913" w:rsidP="00A275D6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3E7">
              <w:rPr>
                <w:rFonts w:ascii="Times New Roman" w:hAnsi="Times New Roman"/>
                <w:sz w:val="24"/>
                <w:szCs w:val="24"/>
              </w:rPr>
              <w:t xml:space="preserve">учитель химии и биологии </w:t>
            </w:r>
          </w:p>
        </w:tc>
      </w:tr>
    </w:tbl>
    <w:p w:rsidR="006E3BC4" w:rsidRDefault="006E3BC4"/>
    <w:sectPr w:rsidR="006E3BC4" w:rsidSect="00596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1C65BD"/>
    <w:multiLevelType w:val="hybridMultilevel"/>
    <w:tmpl w:val="AA18D39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A86913"/>
    <w:rsid w:val="00025FC7"/>
    <w:rsid w:val="00186345"/>
    <w:rsid w:val="001D2CD9"/>
    <w:rsid w:val="00381757"/>
    <w:rsid w:val="005964B3"/>
    <w:rsid w:val="0065359F"/>
    <w:rsid w:val="006E3BC4"/>
    <w:rsid w:val="009E5DAE"/>
    <w:rsid w:val="00A86913"/>
    <w:rsid w:val="00E06C82"/>
    <w:rsid w:val="00F65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4">
    <w:name w:val="Font Style34"/>
    <w:basedOn w:val="a0"/>
    <w:uiPriority w:val="99"/>
    <w:rsid w:val="00A86913"/>
    <w:rPr>
      <w:rFonts w:ascii="Calibri" w:hAnsi="Calibri" w:cs="Calibri"/>
      <w:spacing w:val="-10"/>
      <w:sz w:val="24"/>
      <w:szCs w:val="24"/>
    </w:rPr>
  </w:style>
  <w:style w:type="paragraph" w:styleId="a3">
    <w:name w:val="No Spacing"/>
    <w:uiPriority w:val="1"/>
    <w:qFormat/>
    <w:rsid w:val="00A8691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348</Words>
  <Characters>1986</Characters>
  <Application>Microsoft Office Word</Application>
  <DocSecurity>0</DocSecurity>
  <Lines>16</Lines>
  <Paragraphs>4</Paragraphs>
  <ScaleCrop>false</ScaleCrop>
  <Company>net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Влад Васин</cp:lastModifiedBy>
  <cp:revision>7</cp:revision>
  <dcterms:created xsi:type="dcterms:W3CDTF">2013-11-04T08:53:00Z</dcterms:created>
  <dcterms:modified xsi:type="dcterms:W3CDTF">2015-09-03T14:03:00Z</dcterms:modified>
</cp:coreProperties>
</file>